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“Jesteśmy po Waszej stronie”. Lider nawiązał współpracę z marką Chicco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Dystrybutor ze Starachowic rozpoczyna sprzedaż produktów włoskiej marki dla najmłodszych.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Lider-Hurt sprzedaje produkty Chicco: zakupy online i oferta dla sklepów stacjonarnych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Dystrybutor sprzętu i akcesoriów AGD i RTV Lider-Hurt zdecydował się na dotarcie do nowej grupy klientów i rozpoczął współpracę z Chicco. To należąca do włoskiej Artsana Group marka, oferująca produkty i akcesoria do pielęgnacji najmłodszych oraz przeznaczone dla nich zabawki (edukacyjne, zdalnie sterowane, muzyczne, przytulanki, sensoryczne itd.). Lider będzie prowadził sprzedaż przez oficjalny kanał Allegro w Strefie Marek, jak również sprzedaż hurtową do sklepów stacjonarnych.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w ofercie Lider-Hurt znaleźć będzie można zabawki marki Chicco, przeznaczone dla niemowląt i małych dzieci. W przyszłości oferta zostanie uzupełniona o artykuły pielęgnacyjne, jak na przykład butelki czy smoczki.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50px; height:3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Chicco przedstawia się jako marka dla rodziców, która jako cel stawia sobie to, by mogli wychowywać dziecko na swoich zasadach, w sposób, który najbardziej im odpowiada.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po Waszej stronie. Was wszystkich, którzy każdego dnia opiekujecie się dzieckiem. Wiemy, że robicie to z pełnym zaangażowaniem i radością. Wiemy również, że nie są Wam obce towarzyszące temu wątpliwości i niepokój. Chcemy zaopiekować się Wami oraz tymi, którymi opiekujecie się Wy, dzięki fantastycznym rozwiązaniom, które stworzyliśmy na każdą potrzebę - </w:t>
      </w:r>
      <w:r>
        <w:rPr>
          <w:rFonts w:ascii="calibri" w:hAnsi="calibri" w:eastAsia="calibri" w:cs="calibri"/>
          <w:sz w:val="24"/>
          <w:szCs w:val="24"/>
        </w:rPr>
        <w:t xml:space="preserve">brzmi komunikat na stronie głównej producenta.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Przedstawiciele firmy Lider Hurt zachęcają do kontaktu w celu dokładnego poznania oferty produktów Chicco.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2026-10-13T08:01:17+02:00</dcterms:created>
  <dcterms:modified xsi:type="dcterms:W3CDTF">2026-10-13T08:01:17+02:00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