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Darmowa dostawa do końca maja!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XPro z profesjonalnymi narzędziami i urządzeniami do stylizacji włosów marki BaByliss Pro ogłasza darmową dostawę na produkty przy zamówieniach za min. 150 zł! Skorzystaj i ciesz się z ceny obniżonej o koszt wysyłki.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znajdziecie w sklepie XPro?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Xpro powstał by oferować profesjonalne produkty dla wszystkich ludzi, którzy lubią dbać o włosy. To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miejsce dla fryzjerów</w:t>
      </w:r>
      <w:r>
        <w:rPr>
          <w:rFonts w:ascii="calibri" w:hAnsi="calibri" w:eastAsia="calibri" w:cs="calibri"/>
          <w:sz w:val="24"/>
          <w:szCs w:val="24"/>
        </w:rPr>
        <w:t xml:space="preserve">, którzy potrzebują zaopatrzyć się w sprzęt niezawodny i wygodny do codziennej pracy,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dla amatorów</w:t>
      </w:r>
      <w:r>
        <w:rPr>
          <w:rFonts w:ascii="calibri" w:hAnsi="calibri" w:eastAsia="calibri" w:cs="calibri"/>
          <w:sz w:val="24"/>
          <w:szCs w:val="24"/>
        </w:rPr>
        <w:t xml:space="preserve">, którzy na co dzień </w:t>
      </w:r>
      <w:r>
        <w:rPr>
          <w:rFonts w:ascii="calibri" w:hAnsi="calibri" w:eastAsia="calibri" w:cs="calibri"/>
          <w:sz w:val="24"/>
          <w:szCs w:val="24"/>
          <w:b/>
        </w:rPr>
        <w:t xml:space="preserve">dbają o swoją fryzurę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BaByliss cieszą się renomą i </w:t>
      </w:r>
      <w:r>
        <w:rPr>
          <w:rFonts w:ascii="calibri" w:hAnsi="calibri" w:eastAsia="calibri" w:cs="calibri"/>
          <w:sz w:val="24"/>
          <w:szCs w:val="24"/>
          <w:b/>
        </w:rPr>
        <w:t xml:space="preserve"> zaufaniem budowanym przez lata </w:t>
      </w:r>
      <w:r>
        <w:rPr>
          <w:rFonts w:ascii="calibri" w:hAnsi="calibri" w:eastAsia="calibri" w:cs="calibri"/>
          <w:sz w:val="24"/>
          <w:szCs w:val="24"/>
        </w:rPr>
        <w:t xml:space="preserve">istnienia na rynku. Dla wielu, marka ta jest numerem jeden podczas dokonywania wyboru urządzeń do stylizacji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XPro ma w swojej ofercie produkty takie jak: suszarki, suszarko-lokówki, prostownice, lokówki, lokówki automatyczne, trymery, maszynki oraz akcesoria.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 by mieć darmową dostawę?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składania zamówienia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dodaniu produktu do koszyka, należy kliknąć przycisk “dodaj kupon” i w polu wpisać kod “Free150”, wtedy pojawi się informacja o poprawnym wczytaniu kodu i darmowej wysyłce. Kod obowiązuje przy zamówieniach za minimum 150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trwa akcja?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końca maja bieżącego roku. </w:t>
      </w:r>
      <w:r>
        <w:rPr>
          <w:rFonts w:ascii="calibri" w:hAnsi="calibri" w:eastAsia="calibri" w:cs="calibri"/>
          <w:sz w:val="24"/>
          <w:szCs w:val="24"/>
        </w:rPr>
        <w:t xml:space="preserve">Szykujemy również inne tego typu akcje i promocje, więc warto nas obserwować by być na bieżąco!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na naszego Facebooka: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https://www.facebook.com/xprosklep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xprosklep.pl/" TargetMode="External"/><Relationship Id="rId10" Type="http://schemas.openxmlformats.org/officeDocument/2006/relationships/hyperlink" Target="https://www.facebook.com/xprosklep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2026-03-22T00:28:42+01:00</dcterms:created>
  <dcterms:modified xsi:type="dcterms:W3CDTF">2026-03-22T00:28:42+01:00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