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Elektronika z górnej półki - marka Montis podbija rynek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Montis, która powstała w 2019 r. podbija polski rynek. Powstała ona w odpowiedzi na zapotrzebowanie na wysokiej jakości elektronikę. Podążając za wymaganiami klientów, marka stara się dostarczać wyselekcjonowane produkty elektryczne oraz elektroniczne jak najwyższej jakości, stale dążąc do poprawy komfortu i wygody użytkowania.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Jakie cele reprezentuje marka?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nadrzędnym marki jest sprostanie wymaganiom klientów oraz swoim, tak by produkty, które wychodzą z sygnaturą Montis, mogły być dumnie reprezentowane przez osoby tworzące markę. 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 celem jest stworzenie produktu jakościowego, z którego chętnie będziemy korzystać i często po niego sięgać.</w:t>
      </w:r>
      <w:r>
        <w:rPr>
          <w:rFonts w:ascii="calibri" w:hAnsi="calibri" w:eastAsia="calibri" w:cs="calibri"/>
          <w:sz w:val="24"/>
          <w:szCs w:val="24"/>
        </w:rPr>
        <w:t xml:space="preserve">”, jak wspominają twórcy.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jaki sposób marka Montis realizuje te cele?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spełnić oczekiwania klientów, twórcy marki bacznie przysłuchują się im potrzebom, starając się za nimi nadążyć. Szukają nowych rozwiązań na rynku, a także sposobów na udoskonalenie już istniejących produktów z zakresu elektroniki. Baza produktów marki Montis nieustannie się powiększa aby oferta spełniała te oczekiwania i odzwierciedlała aktualne trendy.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wyrobów produkowana jest przez polskie przedsiębiorstwa na terenie kraju.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“Jest to kierunek, w którym chcemy podążać i rozwijać markę Montis.</w:t>
      </w:r>
      <w:r>
        <w:rPr>
          <w:rFonts w:ascii="calibri" w:hAnsi="calibri" w:eastAsia="calibri" w:cs="calibri"/>
          <w:sz w:val="24"/>
          <w:szCs w:val="24"/>
        </w:rPr>
        <w:t xml:space="preserve">”, wspomina twórca marki.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Co znajdziemy w ofercie Montis?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Montis znajdą Państwo elektronikę, taką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wysokiej jakości kable: USB, HDMI, przejściówki i inne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ładowarki: indukcyjne, sieciowe, samochodowe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latarki nagłowne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lampki biurkowe, uchwyty TV i wiele innych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31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Topowym produktem marki Montis jest wielofunkcyjna </w:t>
      </w:r>
      <w:r>
        <w:rPr>
          <w:rFonts w:ascii="calibri" w:hAnsi="calibri" w:eastAsia="calibri" w:cs="calibri"/>
          <w:sz w:val="24"/>
          <w:szCs w:val="24"/>
          <w:b/>
        </w:rPr>
        <w:t xml:space="preserve">lampka akumulatorowa,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biurkowa LED MT043</w:t>
      </w:r>
      <w:r>
        <w:rPr>
          <w:rFonts w:ascii="calibri" w:hAnsi="calibri" w:eastAsia="calibri" w:cs="calibri"/>
          <w:sz w:val="24"/>
          <w:szCs w:val="24"/>
        </w:rPr>
        <w:t xml:space="preserve">, która powstała w odpowiedzi na problem uciążliwych kabli. Oprócz wyposażenia w światło główne 16xLED SMD (z trzystopniową możliwością ściemniania) oraz lampkę nocną 8x LED SMD pełni ona również wiele innych funkcji, takich jak: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-uchwyt na telefon,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-przybornik na długopisy,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-światło nocne oraz lampa główna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Lampka akumulatorowa LED MT043.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tutaj: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https://www.e-montis.pl/produkt/wielofunkcyjna-akumulatorowa-lampka-biurkowa-led-mt043/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 odwiedź sklep Montis: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https://www.e-montis.pl/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e-montis.pl/produkt/wielofunkcyjna-akumulatorowa-lampka-biurkowa-led-mt043/" TargetMode="External"/><Relationship Id="rId10" Type="http://schemas.openxmlformats.org/officeDocument/2006/relationships/hyperlink" Target="https://www.e-monti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2026-11-07T21:14:21+01:00</dcterms:created>
  <dcterms:modified xsi:type="dcterms:W3CDTF">2026-11-07T21:14:21+01:00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