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Światło! Lider-Hurt wprowadził do swojej oferty kieszonkowe latarki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poleca różne modele własnej marki Montis, które sprawdzą się w domu i w terenie.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modele latarek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Lider-Hurt, starachowicki dystrybututor elektroniki i akcesoriów, zdecydował się poszerzyć swoją ofertę o ręczne, kieszonkowe latarki. Wcześniej w asortymencie można było znaleźć m.in. latarki czołowe oraz oświetlenie rowerowe. Teraz do oferty Montis - marki własnej Lider-Hurt - trafiło kilka różnych modeli, do tego w różnych kolorach.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Montis MT156 </w:t>
      </w:r>
      <w:r>
        <w:rPr>
          <w:rFonts w:ascii="calibri" w:hAnsi="calibri" w:eastAsia="calibri" w:cs="calibri"/>
          <w:sz w:val="24"/>
          <w:szCs w:val="24"/>
        </w:rPr>
        <w:t xml:space="preserve">to bateryjna latarka LED UV (12 diod), którą producent przedstawia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praktyczne narzędzie do zastosowań inspekcyjnych, diagnostycznych i kontrolnych w różnych branżach oraz w domu</w:t>
      </w:r>
      <w:r>
        <w:rPr>
          <w:rFonts w:ascii="calibri" w:hAnsi="calibri" w:eastAsia="calibri" w:cs="calibri"/>
          <w:sz w:val="24"/>
          <w:szCs w:val="24"/>
        </w:rPr>
        <w:t xml:space="preserve"> (ma ochronę na poziomie IP55).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aluminiowych latarkach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 MT157 i MT155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z kolei, że 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poręczne źródło światła, które sprawdzi się w codziennych sytuacjach oraz podczas aktywności na zewnątrz</w:t>
      </w:r>
      <w:r>
        <w:rPr>
          <w:rFonts w:ascii="calibri" w:hAnsi="calibri" w:eastAsia="calibri" w:cs="calibri"/>
          <w:sz w:val="24"/>
          <w:szCs w:val="24"/>
        </w:rPr>
        <w:t xml:space="preserve">. Obie wyposażone są w diodę LED typu XPE, która zapewnia światło o mocy (zależnie od latarki) do 80 lub 120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z nowości oświetleniowych Lider-Hurt to latarki z obudową z tworzywa sztucznego: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funkcją zoom, która umożliwia rozpraszanie wiązki światła, a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MT152</w:t>
      </w:r>
      <w:r>
        <w:rPr>
          <w:rFonts w:ascii="calibri" w:hAnsi="calibri" w:eastAsia="calibri" w:cs="calibri"/>
          <w:sz w:val="24"/>
          <w:szCs w:val="24"/>
        </w:rPr>
        <w:t xml:space="preserve">, które dostępne są czterech kolorach - czarnym, czerwonym, niebieskim, zielonym.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Zachęcamy do sprawdzenia oferty latarek Lider-Hurt</w:t>
        </w:r>
      </w:hyperlink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9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e-montis.pl/kategoria-produktu/lampki-i-latarki/latarki-reczne/" TargetMode="External"/><Relationship Id="rId13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2026-07-24T10:14:00+02:00</dcterms:created>
  <dcterms:modified xsi:type="dcterms:W3CDTF">2026-07-24T10:14:00+02:00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